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DD" w:rsidRDefault="00464ADD" w:rsidP="0052732C">
      <w:pPr>
        <w:spacing w:before="0" w:after="240"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nutno doručit do 14 dnů od převzetí zboží na uvedenou adresu!!</w:t>
      </w:r>
    </w:p>
    <w:p w:rsidR="00464ADD" w:rsidRDefault="00464ADD" w:rsidP="00464ADD">
      <w:pPr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t>Odesílatel:</w:t>
      </w:r>
    </w:p>
    <w:p w:rsidR="00464ADD" w:rsidRPr="00464ADD" w:rsidRDefault="00464ADD" w:rsidP="00464ADD">
      <w:pPr>
        <w:spacing w:before="0"/>
        <w:jc w:val="left"/>
        <w:rPr>
          <w:sz w:val="32"/>
          <w:szCs w:val="32"/>
        </w:rPr>
      </w:pPr>
      <w:r w:rsidRPr="00464ADD">
        <w:rPr>
          <w:sz w:val="32"/>
          <w:szCs w:val="32"/>
        </w:rPr>
        <w:t>......................................</w:t>
      </w:r>
    </w:p>
    <w:p w:rsidR="00464ADD" w:rsidRPr="00464ADD" w:rsidRDefault="00464ADD" w:rsidP="00464ADD">
      <w:pPr>
        <w:spacing w:before="0"/>
        <w:jc w:val="left"/>
        <w:rPr>
          <w:b/>
          <w:szCs w:val="28"/>
        </w:rPr>
      </w:pPr>
      <w:r w:rsidRPr="00464ADD">
        <w:rPr>
          <w:sz w:val="32"/>
          <w:szCs w:val="32"/>
        </w:rPr>
        <w:t>......................................</w:t>
      </w:r>
      <w:r>
        <w:rPr>
          <w:sz w:val="32"/>
          <w:szCs w:val="32"/>
        </w:rPr>
        <w:t xml:space="preserve">                                         </w:t>
      </w:r>
      <w:r w:rsidRPr="00464ADD">
        <w:rPr>
          <w:i/>
          <w:sz w:val="32"/>
          <w:szCs w:val="32"/>
        </w:rPr>
        <w:t>Pavel Kudrna</w:t>
      </w:r>
      <w:r>
        <w:rPr>
          <w:sz w:val="32"/>
          <w:szCs w:val="32"/>
        </w:rPr>
        <w:t xml:space="preserve">                       </w:t>
      </w:r>
    </w:p>
    <w:p w:rsidR="00464ADD" w:rsidRPr="00464ADD" w:rsidRDefault="00464ADD" w:rsidP="00464ADD">
      <w:pPr>
        <w:spacing w:before="0"/>
        <w:jc w:val="left"/>
        <w:rPr>
          <w:i/>
          <w:sz w:val="32"/>
          <w:szCs w:val="32"/>
        </w:rPr>
      </w:pPr>
      <w:r w:rsidRPr="00464ADD">
        <w:rPr>
          <w:i/>
          <w:sz w:val="32"/>
          <w:szCs w:val="32"/>
        </w:rPr>
        <w:t xml:space="preserve">......................................                                         </w:t>
      </w:r>
      <w:proofErr w:type="spellStart"/>
      <w:r w:rsidRPr="00464ADD">
        <w:rPr>
          <w:i/>
          <w:sz w:val="32"/>
          <w:szCs w:val="32"/>
        </w:rPr>
        <w:t>Krusičany</w:t>
      </w:r>
      <w:proofErr w:type="spellEnd"/>
      <w:r w:rsidRPr="00464ADD">
        <w:rPr>
          <w:i/>
          <w:sz w:val="32"/>
          <w:szCs w:val="32"/>
        </w:rPr>
        <w:t xml:space="preserve"> 71</w:t>
      </w:r>
    </w:p>
    <w:p w:rsidR="00464ADD" w:rsidRPr="00464ADD" w:rsidRDefault="00464ADD" w:rsidP="00464ADD">
      <w:pPr>
        <w:spacing w:before="0"/>
        <w:jc w:val="left"/>
        <w:rPr>
          <w:sz w:val="32"/>
          <w:szCs w:val="32"/>
        </w:rPr>
      </w:pPr>
      <w:r w:rsidRPr="00464ADD">
        <w:rPr>
          <w:sz w:val="32"/>
          <w:szCs w:val="32"/>
        </w:rPr>
        <w:t xml:space="preserve">Tel: ...............................  </w:t>
      </w:r>
      <w:r>
        <w:rPr>
          <w:sz w:val="32"/>
          <w:szCs w:val="32"/>
        </w:rPr>
        <w:t xml:space="preserve">                                       </w:t>
      </w:r>
      <w:proofErr w:type="spellStart"/>
      <w:r w:rsidRPr="00464ADD">
        <w:rPr>
          <w:i/>
          <w:sz w:val="32"/>
          <w:szCs w:val="32"/>
        </w:rPr>
        <w:t>Hrusice</w:t>
      </w:r>
      <w:proofErr w:type="spellEnd"/>
      <w:r w:rsidRPr="00464ADD">
        <w:rPr>
          <w:i/>
          <w:sz w:val="32"/>
          <w:szCs w:val="32"/>
        </w:rPr>
        <w:t xml:space="preserve">  25741</w:t>
      </w:r>
    </w:p>
    <w:p w:rsidR="00464ADD" w:rsidRPr="00464ADD" w:rsidRDefault="00464ADD" w:rsidP="00464ADD">
      <w:pPr>
        <w:spacing w:before="0"/>
        <w:jc w:val="left"/>
        <w:rPr>
          <w:b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464ADD" w:rsidRDefault="00464ADD" w:rsidP="00464ADD">
      <w:pPr>
        <w:spacing w:before="0"/>
        <w:jc w:val="left"/>
        <w:rPr>
          <w:b/>
          <w:sz w:val="32"/>
          <w:szCs w:val="32"/>
        </w:rPr>
      </w:pPr>
    </w:p>
    <w:p w:rsidR="00464ADD" w:rsidRPr="00464ADD" w:rsidRDefault="00464ADD" w:rsidP="00464ADD">
      <w:pPr>
        <w:spacing w:befor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</w:t>
      </w:r>
      <w:r w:rsidRPr="00464ADD">
        <w:rPr>
          <w:sz w:val="32"/>
          <w:szCs w:val="32"/>
        </w:rPr>
        <w:t>................................................</w:t>
      </w:r>
      <w:r>
        <w:rPr>
          <w:b/>
          <w:sz w:val="32"/>
          <w:szCs w:val="32"/>
        </w:rPr>
        <w:t xml:space="preserve">     dne </w:t>
      </w:r>
      <w:r w:rsidRPr="00464ADD">
        <w:rPr>
          <w:sz w:val="32"/>
          <w:szCs w:val="32"/>
        </w:rPr>
        <w:t>........................................</w:t>
      </w:r>
    </w:p>
    <w:p w:rsidR="00464ADD" w:rsidRDefault="00464ADD" w:rsidP="0052732C">
      <w:pPr>
        <w:spacing w:before="0" w:after="240" w:line="360" w:lineRule="auto"/>
        <w:jc w:val="center"/>
        <w:rPr>
          <w:i/>
          <w:sz w:val="20"/>
          <w:szCs w:val="20"/>
        </w:rPr>
      </w:pPr>
    </w:p>
    <w:p w:rsidR="0052732C" w:rsidRPr="00464ADD" w:rsidRDefault="00464ADD" w:rsidP="00464ADD">
      <w:pPr>
        <w:spacing w:before="0" w:after="240" w:line="360" w:lineRule="auto"/>
        <w:jc w:val="left"/>
        <w:rPr>
          <w:b/>
          <w:szCs w:val="28"/>
        </w:rPr>
      </w:pPr>
      <w:r w:rsidRPr="00464ADD">
        <w:rPr>
          <w:b/>
          <w:szCs w:val="28"/>
        </w:rPr>
        <w:t xml:space="preserve">Věc: </w:t>
      </w:r>
      <w:r w:rsidR="0052732C" w:rsidRPr="00464ADD">
        <w:rPr>
          <w:b/>
          <w:szCs w:val="28"/>
        </w:rPr>
        <w:t>Odstoupení do smlouvy dle § 53 odst. 8 zákona č.40/1964</w:t>
      </w:r>
    </w:p>
    <w:p w:rsidR="0052732C" w:rsidRDefault="0052732C" w:rsidP="00464ADD">
      <w:pPr>
        <w:jc w:val="left"/>
      </w:pPr>
      <w:r w:rsidRPr="0052732C">
        <w:t>Tímto odstupuji od kupní smlouvy</w:t>
      </w:r>
      <w:r w:rsidR="00464ADD">
        <w:t xml:space="preserve"> na základně objednávky č. ............................</w:t>
      </w:r>
      <w:r>
        <w:t xml:space="preserve">, </w:t>
      </w:r>
    </w:p>
    <w:p w:rsidR="00464ADD" w:rsidRDefault="0052732C" w:rsidP="00464ADD">
      <w:pPr>
        <w:jc w:val="left"/>
      </w:pPr>
      <w:r>
        <w:t>kterou jsem převzal/a dne</w:t>
      </w:r>
      <w:r w:rsidR="00464ADD">
        <w:t xml:space="preserve"> .......................... v celkové hodnotě s DPH a poštovným ............................... .</w:t>
      </w:r>
      <w:r w:rsidR="005500CA">
        <w:t xml:space="preserve"> </w:t>
      </w:r>
    </w:p>
    <w:p w:rsidR="0052732C" w:rsidRDefault="005500CA" w:rsidP="00464ADD">
      <w:pPr>
        <w:jc w:val="left"/>
      </w:pPr>
      <w:r>
        <w:t>Tuto objednávku jsem učinil/a prostřednictvím webového rozhraní na e-</w:t>
      </w:r>
      <w:proofErr w:type="spellStart"/>
      <w:r>
        <w:t>shopu</w:t>
      </w:r>
      <w:proofErr w:type="spellEnd"/>
      <w:r>
        <w:t xml:space="preserve"> </w:t>
      </w:r>
      <w:r w:rsidR="00464ADD">
        <w:t>www.</w:t>
      </w:r>
      <w:proofErr w:type="spellStart"/>
      <w:r w:rsidR="00464ADD">
        <w:t>mojekamna</w:t>
      </w:r>
      <w:r w:rsidRPr="005500CA">
        <w:t>.cz</w:t>
      </w:r>
      <w:r w:rsidR="00464ADD">
        <w:t>.dne</w:t>
      </w:r>
      <w:proofErr w:type="spellEnd"/>
      <w:r w:rsidR="00464ADD">
        <w:t xml:space="preserve"> ..................... a jednalo se o toto zboží................................................................................................................................ . </w:t>
      </w:r>
      <w:r w:rsidR="0052732C">
        <w:t>Pen</w:t>
      </w:r>
      <w:r w:rsidR="00464ADD">
        <w:t xml:space="preserve">íze mi zašlete na bankovní účet </w:t>
      </w:r>
      <w:r w:rsidR="0052732C">
        <w:t>č</w:t>
      </w:r>
      <w:r w:rsidR="00280998">
        <w:t>.</w:t>
      </w:r>
      <w:r w:rsidR="00464ADD">
        <w:t>.......................................................................... .</w:t>
      </w:r>
    </w:p>
    <w:p w:rsidR="0052732C" w:rsidRDefault="0052732C" w:rsidP="0052732C"/>
    <w:p w:rsidR="00280998" w:rsidRDefault="0052732C" w:rsidP="00464ADD">
      <w:r>
        <w:t xml:space="preserve">Dle ustanovení 5.3. obchodních podmínek jsem si vědom/a, že zboží musím zaslat do 5 pracovních dnů </w:t>
      </w:r>
      <w:r w:rsidR="00A2587F">
        <w:t xml:space="preserve">doporučeně (ne na dobírku) </w:t>
      </w:r>
      <w:r>
        <w:t xml:space="preserve">od odeslání tohoto odstoupení. </w:t>
      </w:r>
      <w:r w:rsidR="00280998">
        <w:t xml:space="preserve"> </w:t>
      </w:r>
      <w:r w:rsidR="00464ADD">
        <w:t>S tímto formulářem˙/jen samotné zboží˙.</w:t>
      </w:r>
      <w:r w:rsidR="00464ADD" w:rsidRPr="00464ADD">
        <w:t xml:space="preserve"> </w:t>
      </w:r>
      <w:r w:rsidR="00464ADD">
        <w:t xml:space="preserve">Dodavatel má </w:t>
      </w:r>
      <w:r w:rsidR="00464ADD" w:rsidRPr="00464ADD">
        <w:t>právo pouze na náhradu skutečně vynaložených nákladů spojených s vrácením zboží. (Uvedením výrobku do původního stavu)</w:t>
      </w:r>
    </w:p>
    <w:p w:rsidR="00464ADD" w:rsidRDefault="00464ADD" w:rsidP="00464ADD">
      <w:pPr>
        <w:rPr>
          <w:szCs w:val="28"/>
        </w:rPr>
      </w:pPr>
      <w:r>
        <w:rPr>
          <w:sz w:val="20"/>
          <w:szCs w:val="20"/>
        </w:rPr>
        <w:t xml:space="preserve">˙ nehodící škrtněte  </w:t>
      </w:r>
    </w:p>
    <w:p w:rsidR="00464ADD" w:rsidRDefault="00464ADD" w:rsidP="00464ADD">
      <w:pPr>
        <w:rPr>
          <w:szCs w:val="28"/>
        </w:rPr>
      </w:pPr>
    </w:p>
    <w:p w:rsidR="00464ADD" w:rsidRPr="00464ADD" w:rsidRDefault="00464ADD" w:rsidP="00464ADD">
      <w:pPr>
        <w:rPr>
          <w:szCs w:val="28"/>
        </w:rPr>
      </w:pPr>
      <w:r>
        <w:rPr>
          <w:szCs w:val="28"/>
        </w:rPr>
        <w:t>S pozdravem</w:t>
      </w:r>
    </w:p>
    <w:p w:rsidR="00464ADD" w:rsidRDefault="00280998" w:rsidP="005500CA">
      <w:pPr>
        <w:tabs>
          <w:tab w:val="right" w:pos="9072"/>
        </w:tabs>
      </w:pPr>
      <w:r>
        <w:tab/>
      </w:r>
    </w:p>
    <w:p w:rsidR="00464ADD" w:rsidRDefault="00464ADD" w:rsidP="005500CA">
      <w:pPr>
        <w:tabs>
          <w:tab w:val="right" w:pos="9072"/>
        </w:tabs>
      </w:pPr>
    </w:p>
    <w:p w:rsidR="00464ADD" w:rsidRDefault="00464ADD" w:rsidP="005500CA">
      <w:pPr>
        <w:tabs>
          <w:tab w:val="right" w:pos="9072"/>
        </w:tabs>
      </w:pPr>
      <w:r>
        <w:t>...............................................</w:t>
      </w:r>
    </w:p>
    <w:p w:rsidR="00464ADD" w:rsidRDefault="00464ADD" w:rsidP="00464ADD">
      <w:pPr>
        <w:tabs>
          <w:tab w:val="right" w:pos="9072"/>
        </w:tabs>
      </w:pPr>
      <w:r>
        <w:t xml:space="preserve">      Vlastnoruční </w:t>
      </w:r>
      <w:r w:rsidR="005500CA">
        <w:t>podpis</w:t>
      </w:r>
    </w:p>
    <w:p w:rsidR="00464ADD" w:rsidRDefault="00464ADD" w:rsidP="00464ADD">
      <w:pPr>
        <w:tabs>
          <w:tab w:val="right" w:pos="9072"/>
        </w:tabs>
      </w:pPr>
    </w:p>
    <w:p w:rsidR="00464ADD" w:rsidRDefault="00B63FEA" w:rsidP="00464ADD">
      <w:pPr>
        <w:tabs>
          <w:tab w:val="right" w:pos="9072"/>
        </w:tabs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25pt;margin-top:-47.75pt;width:443.55pt;height:30.55pt;z-index:251660288">
            <v:textbox>
              <w:txbxContent>
                <w:p w:rsidR="00464ADD" w:rsidRPr="005E60A0" w:rsidRDefault="00464ADD" w:rsidP="005E60A0">
                  <w:pPr>
                    <w:spacing w:after="240" w:line="36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Nutno doručit do 14 dnů od převzetí zboží na uvedenou adresu!!</w:t>
                  </w:r>
                </w:p>
              </w:txbxContent>
            </v:textbox>
            <w10:wrap type="square"/>
          </v:shape>
        </w:pict>
      </w:r>
    </w:p>
    <w:p w:rsidR="00464ADD" w:rsidRPr="00464ADD" w:rsidRDefault="00464ADD" w:rsidP="00464ADD">
      <w:pPr>
        <w:tabs>
          <w:tab w:val="right" w:pos="9072"/>
        </w:tabs>
      </w:pPr>
      <w:r>
        <w:rPr>
          <w:sz w:val="32"/>
          <w:szCs w:val="32"/>
        </w:rPr>
        <w:t>Odesílatel:</w:t>
      </w:r>
    </w:p>
    <w:p w:rsidR="00464ADD" w:rsidRPr="00464ADD" w:rsidRDefault="00464ADD" w:rsidP="00464ADD">
      <w:pPr>
        <w:spacing w:before="0"/>
        <w:jc w:val="left"/>
        <w:rPr>
          <w:color w:val="95B3D7" w:themeColor="accent1" w:themeTint="99"/>
          <w:szCs w:val="28"/>
        </w:rPr>
      </w:pPr>
      <w:r w:rsidRPr="00464ADD">
        <w:rPr>
          <w:color w:val="95B3D7" w:themeColor="accent1" w:themeTint="99"/>
          <w:szCs w:val="28"/>
        </w:rPr>
        <w:t>Jaroslav Papež</w:t>
      </w:r>
    </w:p>
    <w:p w:rsidR="00464ADD" w:rsidRPr="00464ADD" w:rsidRDefault="00464ADD" w:rsidP="00464ADD">
      <w:pPr>
        <w:spacing w:before="0"/>
        <w:jc w:val="left"/>
        <w:rPr>
          <w:sz w:val="32"/>
          <w:szCs w:val="32"/>
        </w:rPr>
      </w:pPr>
      <w:r w:rsidRPr="00464ADD">
        <w:rPr>
          <w:color w:val="95B3D7" w:themeColor="accent1" w:themeTint="99"/>
          <w:szCs w:val="28"/>
        </w:rPr>
        <w:t xml:space="preserve">Jírova 70                                                                            </w:t>
      </w:r>
      <w:r w:rsidRPr="00464ADD">
        <w:rPr>
          <w:i/>
          <w:sz w:val="32"/>
          <w:szCs w:val="32"/>
        </w:rPr>
        <w:t>Pavel Kudrna</w:t>
      </w:r>
      <w:r>
        <w:rPr>
          <w:sz w:val="32"/>
          <w:szCs w:val="32"/>
        </w:rPr>
        <w:t xml:space="preserve">                       </w:t>
      </w:r>
    </w:p>
    <w:p w:rsidR="00464ADD" w:rsidRPr="00464ADD" w:rsidRDefault="00464ADD" w:rsidP="00464ADD">
      <w:pPr>
        <w:spacing w:before="0"/>
        <w:jc w:val="left"/>
        <w:rPr>
          <w:i/>
          <w:sz w:val="32"/>
          <w:szCs w:val="32"/>
        </w:rPr>
      </w:pPr>
      <w:r w:rsidRPr="00464ADD">
        <w:rPr>
          <w:color w:val="95B3D7" w:themeColor="accent1" w:themeTint="99"/>
          <w:szCs w:val="28"/>
        </w:rPr>
        <w:t>Praha  111 11</w:t>
      </w:r>
      <w:r w:rsidRPr="00464ADD">
        <w:rPr>
          <w:color w:val="95B3D7" w:themeColor="accent1" w:themeTint="99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Pr="00464ADD">
        <w:rPr>
          <w:i/>
          <w:sz w:val="32"/>
          <w:szCs w:val="32"/>
        </w:rPr>
        <w:t xml:space="preserve">                                        </w:t>
      </w:r>
      <w:proofErr w:type="spellStart"/>
      <w:r w:rsidRPr="00464ADD">
        <w:rPr>
          <w:i/>
          <w:sz w:val="32"/>
          <w:szCs w:val="32"/>
        </w:rPr>
        <w:t>Krusičany</w:t>
      </w:r>
      <w:proofErr w:type="spellEnd"/>
      <w:r w:rsidRPr="00464ADD">
        <w:rPr>
          <w:i/>
          <w:sz w:val="32"/>
          <w:szCs w:val="32"/>
        </w:rPr>
        <w:t xml:space="preserve"> 71</w:t>
      </w:r>
    </w:p>
    <w:p w:rsidR="00464ADD" w:rsidRPr="00464ADD" w:rsidRDefault="00464ADD" w:rsidP="00464ADD">
      <w:pPr>
        <w:spacing w:before="0"/>
        <w:jc w:val="left"/>
        <w:rPr>
          <w:sz w:val="32"/>
          <w:szCs w:val="32"/>
        </w:rPr>
      </w:pPr>
      <w:r w:rsidRPr="00464ADD">
        <w:rPr>
          <w:sz w:val="32"/>
          <w:szCs w:val="32"/>
        </w:rPr>
        <w:t xml:space="preserve">Tel: </w:t>
      </w:r>
      <w:r w:rsidRPr="00464ADD">
        <w:rPr>
          <w:color w:val="95B3D7" w:themeColor="accent1" w:themeTint="99"/>
          <w:szCs w:val="28"/>
        </w:rPr>
        <w:t>777777777</w:t>
      </w:r>
      <w:r w:rsidRPr="00464ADD">
        <w:rPr>
          <w:szCs w:val="28"/>
        </w:rPr>
        <w:t xml:space="preserve"> </w:t>
      </w:r>
      <w:r>
        <w:rPr>
          <w:sz w:val="32"/>
          <w:szCs w:val="32"/>
        </w:rPr>
        <w:t xml:space="preserve">             </w:t>
      </w:r>
      <w:r w:rsidRPr="00464A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</w:t>
      </w:r>
      <w:proofErr w:type="spellStart"/>
      <w:r w:rsidRPr="00464ADD">
        <w:rPr>
          <w:i/>
          <w:sz w:val="32"/>
          <w:szCs w:val="32"/>
        </w:rPr>
        <w:t>Hrusice</w:t>
      </w:r>
      <w:proofErr w:type="spellEnd"/>
      <w:r w:rsidRPr="00464ADD">
        <w:rPr>
          <w:i/>
          <w:sz w:val="32"/>
          <w:szCs w:val="32"/>
        </w:rPr>
        <w:t xml:space="preserve">  25741</w:t>
      </w:r>
    </w:p>
    <w:p w:rsidR="00464ADD" w:rsidRPr="00464ADD" w:rsidRDefault="00464ADD" w:rsidP="00464ADD">
      <w:pPr>
        <w:spacing w:before="0"/>
        <w:jc w:val="left"/>
        <w:rPr>
          <w:b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464ADD" w:rsidRDefault="00464ADD" w:rsidP="00464ADD">
      <w:pPr>
        <w:spacing w:before="0"/>
        <w:jc w:val="left"/>
        <w:rPr>
          <w:b/>
          <w:sz w:val="32"/>
          <w:szCs w:val="32"/>
        </w:rPr>
      </w:pPr>
    </w:p>
    <w:p w:rsidR="00464ADD" w:rsidRPr="00464ADD" w:rsidRDefault="00464ADD" w:rsidP="00464ADD">
      <w:pPr>
        <w:spacing w:befor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</w:t>
      </w:r>
      <w:r>
        <w:rPr>
          <w:sz w:val="32"/>
          <w:szCs w:val="32"/>
        </w:rPr>
        <w:t xml:space="preserve"> </w:t>
      </w:r>
      <w:r w:rsidRPr="00464ADD">
        <w:rPr>
          <w:color w:val="95B3D7" w:themeColor="accent1" w:themeTint="99"/>
          <w:szCs w:val="28"/>
        </w:rPr>
        <w:t>Praze</w:t>
      </w:r>
      <w:r w:rsidRPr="00464ADD">
        <w:rPr>
          <w:b/>
          <w:color w:val="95B3D7" w:themeColor="accent1" w:themeTint="99"/>
          <w:szCs w:val="28"/>
        </w:rPr>
        <w:t xml:space="preserve"> </w:t>
      </w:r>
      <w:r>
        <w:rPr>
          <w:b/>
          <w:sz w:val="32"/>
          <w:szCs w:val="32"/>
        </w:rPr>
        <w:t xml:space="preserve">                            dne </w:t>
      </w:r>
      <w:r w:rsidRPr="00464ADD">
        <w:rPr>
          <w:color w:val="95B3D7" w:themeColor="accent1" w:themeTint="99"/>
          <w:szCs w:val="28"/>
        </w:rPr>
        <w:t>1.1.2014</w:t>
      </w:r>
    </w:p>
    <w:p w:rsidR="00464ADD" w:rsidRDefault="00B63FEA" w:rsidP="00464ADD">
      <w:pPr>
        <w:spacing w:before="0" w:after="240" w:line="360" w:lineRule="auto"/>
        <w:jc w:val="center"/>
        <w:rPr>
          <w:i/>
          <w:sz w:val="20"/>
          <w:szCs w:val="20"/>
        </w:rPr>
      </w:pPr>
      <w:r w:rsidRPr="00B63FEA">
        <w:rPr>
          <w:noProof/>
          <w:color w:val="EEECE1" w:themeColor="background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alt="VZOR!!" style="position:absolute;left:0;text-align:left;margin-left:29pt;margin-top:8.85pt;width:423.15pt;height:387.5pt;rotation:1788296fd;z-index:251662336" adj="4191" fillcolor="#ddd8c2 [2894]">
            <v:fill opacity="23593f"/>
            <v:shadow color="#868686"/>
            <v:textpath style="font-family:&quot;Arial Black&quot;;v-text-kern:t" trim="t" fitpath="t" string="VZOR!!!!!!!"/>
          </v:shape>
        </w:pict>
      </w:r>
    </w:p>
    <w:p w:rsidR="00464ADD" w:rsidRPr="00464ADD" w:rsidRDefault="00464ADD" w:rsidP="00464ADD">
      <w:pPr>
        <w:spacing w:before="0" w:after="240" w:line="360" w:lineRule="auto"/>
        <w:jc w:val="left"/>
        <w:rPr>
          <w:b/>
          <w:szCs w:val="28"/>
        </w:rPr>
      </w:pPr>
      <w:r w:rsidRPr="00464ADD">
        <w:rPr>
          <w:b/>
          <w:szCs w:val="28"/>
        </w:rPr>
        <w:t>Věc: Odstoupení do smlouvy dle § 53 odst. 8 zákona č.40/1964</w:t>
      </w:r>
    </w:p>
    <w:p w:rsidR="00464ADD" w:rsidRDefault="00464ADD" w:rsidP="00464ADD">
      <w:pPr>
        <w:jc w:val="left"/>
      </w:pPr>
      <w:r w:rsidRPr="0052732C">
        <w:t>Tímto odstupuji od kupní smlouvy</w:t>
      </w:r>
      <w:r>
        <w:t xml:space="preserve"> na základně objednávky č. </w:t>
      </w:r>
      <w:r w:rsidRPr="00464ADD">
        <w:rPr>
          <w:color w:val="95B3D7" w:themeColor="accent1" w:themeTint="99"/>
        </w:rPr>
        <w:t>20130067</w:t>
      </w:r>
      <w:r>
        <w:t xml:space="preserve">, </w:t>
      </w:r>
    </w:p>
    <w:p w:rsidR="00464ADD" w:rsidRDefault="00464ADD" w:rsidP="00464ADD">
      <w:pPr>
        <w:jc w:val="left"/>
      </w:pPr>
      <w:r>
        <w:t xml:space="preserve">kterou jsem převzal/a dne </w:t>
      </w:r>
      <w:r w:rsidRPr="00464ADD">
        <w:rPr>
          <w:color w:val="95B3D7" w:themeColor="accent1" w:themeTint="99"/>
        </w:rPr>
        <w:t>23.12.2013</w:t>
      </w:r>
      <w:r>
        <w:t xml:space="preserve"> v celkové hodnotě s DPH a poštovným  </w:t>
      </w:r>
      <w:r w:rsidRPr="00464ADD">
        <w:rPr>
          <w:color w:val="95B3D7" w:themeColor="accent1" w:themeTint="99"/>
        </w:rPr>
        <w:t>1400,- Kč</w:t>
      </w:r>
      <w:r>
        <w:t xml:space="preserve"> . </w:t>
      </w:r>
    </w:p>
    <w:p w:rsidR="00464ADD" w:rsidRDefault="00464ADD" w:rsidP="00464ADD">
      <w:pPr>
        <w:jc w:val="left"/>
      </w:pPr>
      <w:r>
        <w:t>Tuto objednávku jsem učinil/a na e-</w:t>
      </w:r>
      <w:proofErr w:type="spellStart"/>
      <w:r>
        <w:t>shopu</w:t>
      </w:r>
      <w:proofErr w:type="spellEnd"/>
      <w:r>
        <w:t xml:space="preserve"> www.</w:t>
      </w:r>
      <w:proofErr w:type="spellStart"/>
      <w:r>
        <w:t>mojekamna</w:t>
      </w:r>
      <w:r w:rsidRPr="005500CA">
        <w:t>.cz</w:t>
      </w:r>
      <w:r>
        <w:t>.dne</w:t>
      </w:r>
      <w:proofErr w:type="spellEnd"/>
      <w:r>
        <w:t xml:space="preserve"> </w:t>
      </w:r>
      <w:r w:rsidRPr="00464ADD">
        <w:rPr>
          <w:color w:val="95B3D7" w:themeColor="accent1" w:themeTint="99"/>
        </w:rPr>
        <w:t>19.12.2013</w:t>
      </w:r>
      <w:r>
        <w:t xml:space="preserve"> a jednalo se o toto zboží </w:t>
      </w:r>
      <w:r w:rsidRPr="00464ADD">
        <w:rPr>
          <w:color w:val="95B3D7" w:themeColor="accent1" w:themeTint="99"/>
        </w:rPr>
        <w:t xml:space="preserve">krbový vysavač </w:t>
      </w:r>
      <w:proofErr w:type="spellStart"/>
      <w:r w:rsidRPr="00464ADD">
        <w:rPr>
          <w:color w:val="95B3D7" w:themeColor="accent1" w:themeTint="99"/>
        </w:rPr>
        <w:t>Kaminer</w:t>
      </w:r>
      <w:proofErr w:type="spellEnd"/>
      <w:r w:rsidRPr="00464ADD">
        <w:rPr>
          <w:color w:val="95B3D7" w:themeColor="accent1" w:themeTint="99"/>
        </w:rPr>
        <w:t xml:space="preserve"> 20l</w:t>
      </w:r>
      <w:r>
        <w:t xml:space="preserve">  . Peníze mi zašlete na bankovní účet č. </w:t>
      </w:r>
      <w:r w:rsidRPr="00464ADD">
        <w:rPr>
          <w:color w:val="95B3D7" w:themeColor="accent1" w:themeTint="99"/>
        </w:rPr>
        <w:t>1234567657/0800</w:t>
      </w:r>
      <w:r>
        <w:t xml:space="preserve"> .</w:t>
      </w:r>
      <w:r w:rsidRPr="00464ADD">
        <w:t xml:space="preserve"> Výše uvedenou částku prosím vraťte v zákonné lhůtě 30 dnů</w:t>
      </w:r>
      <w:r>
        <w:t>.</w:t>
      </w:r>
      <w:r w:rsidRPr="00464ADD">
        <w:t xml:space="preserve">  </w:t>
      </w:r>
    </w:p>
    <w:p w:rsidR="00464ADD" w:rsidRDefault="00464ADD" w:rsidP="00464ADD"/>
    <w:p w:rsidR="00464ADD" w:rsidRDefault="00464ADD" w:rsidP="00464ADD">
      <w:r>
        <w:t>Dle ustanovení 5.3. obchodních podmínek jsem si vědom/a, že zboží musím zaslat do 5 pracovních dnů doporučeně (ne na dobírku) od odeslání tohoto odstoupení.  S tímto formulářem˙/jen samotné zboží˙.</w:t>
      </w:r>
      <w:r w:rsidRPr="00464ADD">
        <w:t xml:space="preserve"> </w:t>
      </w:r>
      <w:r>
        <w:t xml:space="preserve">Dodavatel má </w:t>
      </w:r>
      <w:r w:rsidRPr="00464ADD">
        <w:t>právo pouze na náhradu skutečně vynaložených nákladů spojených s vrácením zboží. (Uvedením výrobku do původního stavu)</w:t>
      </w:r>
    </w:p>
    <w:p w:rsidR="00464ADD" w:rsidRDefault="00464ADD" w:rsidP="00464ADD">
      <w:pPr>
        <w:rPr>
          <w:szCs w:val="28"/>
        </w:rPr>
      </w:pPr>
      <w:r>
        <w:rPr>
          <w:sz w:val="20"/>
          <w:szCs w:val="20"/>
        </w:rPr>
        <w:t xml:space="preserve">˙ nehodící škrtněte  </w:t>
      </w:r>
    </w:p>
    <w:p w:rsidR="00464ADD" w:rsidRDefault="00464ADD" w:rsidP="00464ADD">
      <w:pPr>
        <w:rPr>
          <w:szCs w:val="28"/>
        </w:rPr>
      </w:pPr>
    </w:p>
    <w:p w:rsidR="00464ADD" w:rsidRPr="00464ADD" w:rsidRDefault="00464ADD" w:rsidP="00464ADD">
      <w:pPr>
        <w:rPr>
          <w:szCs w:val="28"/>
        </w:rPr>
      </w:pPr>
      <w:r>
        <w:rPr>
          <w:szCs w:val="28"/>
        </w:rPr>
        <w:t>S pozdravem</w:t>
      </w:r>
    </w:p>
    <w:p w:rsidR="00464ADD" w:rsidRDefault="00464ADD" w:rsidP="00464ADD">
      <w:pPr>
        <w:tabs>
          <w:tab w:val="right" w:pos="9072"/>
        </w:tabs>
      </w:pPr>
      <w:r>
        <w:tab/>
      </w:r>
    </w:p>
    <w:p w:rsidR="00464ADD" w:rsidRPr="00464ADD" w:rsidRDefault="00464ADD" w:rsidP="00464ADD">
      <w:pPr>
        <w:tabs>
          <w:tab w:val="right" w:pos="9072"/>
        </w:tabs>
        <w:rPr>
          <w:i/>
          <w:color w:val="95B3D7" w:themeColor="accent1" w:themeTint="99"/>
        </w:rPr>
      </w:pPr>
      <w:r w:rsidRPr="00464ADD">
        <w:rPr>
          <w:i/>
          <w:color w:val="95B3D7" w:themeColor="accent1" w:themeTint="99"/>
        </w:rPr>
        <w:t>Papež Jaroslav</w:t>
      </w:r>
    </w:p>
    <w:p w:rsidR="00464ADD" w:rsidRDefault="00464ADD" w:rsidP="00464ADD">
      <w:pPr>
        <w:tabs>
          <w:tab w:val="right" w:pos="9072"/>
        </w:tabs>
      </w:pPr>
      <w:r>
        <w:t>...............................................</w:t>
      </w:r>
    </w:p>
    <w:p w:rsidR="00464ADD" w:rsidRPr="0052732C" w:rsidRDefault="00464ADD" w:rsidP="00464ADD">
      <w:pPr>
        <w:tabs>
          <w:tab w:val="right" w:pos="9072"/>
        </w:tabs>
      </w:pPr>
      <w:r>
        <w:t xml:space="preserve">      Vlastnoruční podpis</w:t>
      </w:r>
    </w:p>
    <w:p w:rsidR="00464ADD" w:rsidRDefault="00464ADD" w:rsidP="0052732C"/>
    <w:sectPr w:rsidR="00464ADD" w:rsidSect="00B3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ocumentProtection w:edit="forms" w:enforcement="0"/>
  <w:defaultTabStop w:val="708"/>
  <w:hyphenationZone w:val="425"/>
  <w:characterSpacingControl w:val="doNotCompress"/>
  <w:compat/>
  <w:rsids>
    <w:rsidRoot w:val="0052732C"/>
    <w:rsid w:val="00021856"/>
    <w:rsid w:val="00280998"/>
    <w:rsid w:val="002B32CC"/>
    <w:rsid w:val="00453FB5"/>
    <w:rsid w:val="00464ADD"/>
    <w:rsid w:val="00502A46"/>
    <w:rsid w:val="0052732C"/>
    <w:rsid w:val="005347AC"/>
    <w:rsid w:val="005500CA"/>
    <w:rsid w:val="00676CFD"/>
    <w:rsid w:val="008651C4"/>
    <w:rsid w:val="009309D8"/>
    <w:rsid w:val="00A2587F"/>
    <w:rsid w:val="00A46174"/>
    <w:rsid w:val="00A80828"/>
    <w:rsid w:val="00AC10C0"/>
    <w:rsid w:val="00B344DC"/>
    <w:rsid w:val="00B63FEA"/>
    <w:rsid w:val="00EE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B5"/>
    <w:pPr>
      <w:spacing w:before="120" w:after="0"/>
      <w:jc w:val="both"/>
    </w:pPr>
    <w:rPr>
      <w:sz w:val="28"/>
    </w:rPr>
  </w:style>
  <w:style w:type="paragraph" w:styleId="Nadpis1">
    <w:name w:val="heading 1"/>
    <w:aliases w:val="Podkapitola"/>
    <w:basedOn w:val="Normln"/>
    <w:next w:val="Normln"/>
    <w:link w:val="Nadpis1Char"/>
    <w:uiPriority w:val="9"/>
    <w:qFormat/>
    <w:rsid w:val="00453FB5"/>
    <w:pPr>
      <w:keepNext/>
      <w:keepLines/>
      <w:spacing w:before="480" w:after="120"/>
      <w:jc w:val="left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dpis2">
    <w:name w:val="heading 2"/>
    <w:aliases w:val="Část podkapitoly"/>
    <w:basedOn w:val="Normln"/>
    <w:link w:val="Nadpis2Char"/>
    <w:uiPriority w:val="9"/>
    <w:qFormat/>
    <w:rsid w:val="00453FB5"/>
    <w:pPr>
      <w:spacing w:before="240"/>
      <w:outlineLvl w:val="1"/>
    </w:pPr>
    <w:rPr>
      <w:rFonts w:eastAsia="Times New Roman" w:cs="Times New Roman"/>
      <w:b/>
      <w:bCs/>
      <w:sz w:val="32"/>
      <w:szCs w:val="36"/>
      <w:lang w:eastAsia="cs-CZ"/>
    </w:rPr>
  </w:style>
  <w:style w:type="paragraph" w:styleId="Nadpis3">
    <w:name w:val="heading 3"/>
    <w:aliases w:val="Podružný nadpis"/>
    <w:basedOn w:val="Normln"/>
    <w:next w:val="Normln"/>
    <w:link w:val="Nadpis3Char"/>
    <w:uiPriority w:val="9"/>
    <w:semiHidden/>
    <w:unhideWhenUsed/>
    <w:qFormat/>
    <w:rsid w:val="0045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odkapitola Char"/>
    <w:basedOn w:val="Standardnpsmoodstavce"/>
    <w:link w:val="Nadpis1"/>
    <w:uiPriority w:val="9"/>
    <w:rsid w:val="00453FB5"/>
    <w:rPr>
      <w:rFonts w:eastAsiaTheme="majorEastAsia" w:cstheme="majorBidi"/>
      <w:b/>
      <w:bCs/>
      <w:sz w:val="40"/>
      <w:szCs w:val="28"/>
    </w:rPr>
  </w:style>
  <w:style w:type="character" w:customStyle="1" w:styleId="Nadpis2Char">
    <w:name w:val="Nadpis 2 Char"/>
    <w:aliases w:val="Část podkapitoly Char"/>
    <w:basedOn w:val="Standardnpsmoodstavce"/>
    <w:link w:val="Nadpis2"/>
    <w:uiPriority w:val="9"/>
    <w:rsid w:val="00453FB5"/>
    <w:rPr>
      <w:rFonts w:eastAsia="Times New Roman" w:cs="Times New Roman"/>
      <w:b/>
      <w:bCs/>
      <w:sz w:val="32"/>
      <w:szCs w:val="36"/>
      <w:lang w:eastAsia="cs-CZ"/>
    </w:rPr>
  </w:style>
  <w:style w:type="character" w:customStyle="1" w:styleId="Nadpis3Char">
    <w:name w:val="Nadpis 3 Char"/>
    <w:aliases w:val="Podružný nadpis Char"/>
    <w:basedOn w:val="Standardnpsmoodstavce"/>
    <w:link w:val="Nadpis3"/>
    <w:uiPriority w:val="9"/>
    <w:semiHidden/>
    <w:rsid w:val="00453FB5"/>
    <w:rPr>
      <w:rFonts w:asciiTheme="majorHAnsi" w:eastAsiaTheme="majorEastAsia" w:hAnsiTheme="majorHAnsi" w:cstheme="majorBidi"/>
      <w:b/>
      <w:bCs/>
      <w:sz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453FB5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453FB5"/>
    <w:rPr>
      <w:i/>
      <w:iCs/>
      <w:color w:val="000000" w:themeColor="text1"/>
      <w:sz w:val="28"/>
    </w:rPr>
  </w:style>
  <w:style w:type="character" w:styleId="Nzevknihy">
    <w:name w:val="Book Title"/>
    <w:basedOn w:val="Standardnpsmoodstavce"/>
    <w:uiPriority w:val="33"/>
    <w:qFormat/>
    <w:rsid w:val="00453FB5"/>
    <w:rPr>
      <w:b/>
      <w:bCs/>
      <w:smallCaps/>
      <w:spacing w:val="5"/>
    </w:rPr>
  </w:style>
  <w:style w:type="paragraph" w:customStyle="1" w:styleId="Poznmka">
    <w:name w:val="Poznámka"/>
    <w:aliases w:val="Tip,Upozornění"/>
    <w:basedOn w:val="Normln"/>
    <w:link w:val="PoznmkaChar"/>
    <w:qFormat/>
    <w:rsid w:val="00453FB5"/>
    <w:pPr>
      <w:shd w:val="clear" w:color="auto" w:fill="D9D9D9" w:themeFill="background1" w:themeFillShade="D9"/>
      <w:spacing w:before="240" w:after="240"/>
    </w:pPr>
  </w:style>
  <w:style w:type="character" w:customStyle="1" w:styleId="PoznmkaChar">
    <w:name w:val="Poznámka Char"/>
    <w:aliases w:val="Tip Char,Upozornění Char"/>
    <w:basedOn w:val="Standardnpsmoodstavce"/>
    <w:link w:val="Poznmka"/>
    <w:rsid w:val="00453FB5"/>
    <w:rPr>
      <w:sz w:val="28"/>
      <w:shd w:val="clear" w:color="auto" w:fill="D9D9D9" w:themeFill="background1" w:themeFillShade="D9"/>
    </w:rPr>
  </w:style>
  <w:style w:type="paragraph" w:customStyle="1" w:styleId="Tabulka">
    <w:name w:val="Tabulka"/>
    <w:basedOn w:val="Normln"/>
    <w:link w:val="TabulkaChar"/>
    <w:qFormat/>
    <w:rsid w:val="00453FB5"/>
    <w:pPr>
      <w:spacing w:before="60" w:after="60"/>
      <w:jc w:val="center"/>
    </w:pPr>
  </w:style>
  <w:style w:type="character" w:customStyle="1" w:styleId="TabulkaChar">
    <w:name w:val="Tabulka Char"/>
    <w:basedOn w:val="Standardnpsmoodstavce"/>
    <w:link w:val="Tabulka"/>
    <w:rsid w:val="00453FB5"/>
    <w:rPr>
      <w:sz w:val="28"/>
    </w:rPr>
  </w:style>
  <w:style w:type="paragraph" w:customStyle="1" w:styleId="Kapitola">
    <w:name w:val="Kapitola"/>
    <w:basedOn w:val="Normln"/>
    <w:link w:val="KapitolaChar"/>
    <w:qFormat/>
    <w:rsid w:val="00453FB5"/>
    <w:pPr>
      <w:pBdr>
        <w:bottom w:val="single" w:sz="12" w:space="1" w:color="auto"/>
      </w:pBdr>
      <w:spacing w:after="300"/>
      <w:jc w:val="left"/>
    </w:pPr>
    <w:rPr>
      <w:b/>
      <w:sz w:val="52"/>
      <w:szCs w:val="52"/>
    </w:rPr>
  </w:style>
  <w:style w:type="character" w:customStyle="1" w:styleId="KapitolaChar">
    <w:name w:val="Kapitola Char"/>
    <w:basedOn w:val="Standardnpsmoodstavce"/>
    <w:link w:val="Kapitola"/>
    <w:rsid w:val="00453FB5"/>
    <w:rPr>
      <w:b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273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82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82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258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uzivatel</cp:lastModifiedBy>
  <cp:revision>2</cp:revision>
  <dcterms:created xsi:type="dcterms:W3CDTF">2014-01-01T19:05:00Z</dcterms:created>
  <dcterms:modified xsi:type="dcterms:W3CDTF">2014-01-01T19:05:00Z</dcterms:modified>
</cp:coreProperties>
</file>